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97B08">
      <w:pPr>
        <w:pStyle w:val="10"/>
        <w:jc w:val="center"/>
        <w:rPr>
          <w:rFonts w:hint="eastAsia" w:ascii="Times New Roman" w:hAnsi="Times New Roman" w:eastAsia="黑体" w:cstheme="minorBidi"/>
          <w:b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36"/>
          <w:szCs w:val="44"/>
          <w:lang w:val="en-US" w:eastAsia="zh-CN" w:bidi="ar-SA"/>
        </w:rPr>
        <w:t>贵州民族大学单一来源采购专家论证意见表（样表）</w:t>
      </w:r>
    </w:p>
    <w:tbl>
      <w:tblPr>
        <w:tblStyle w:val="13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2062"/>
        <w:gridCol w:w="2062"/>
        <w:gridCol w:w="988"/>
        <w:gridCol w:w="1704"/>
        <w:gridCol w:w="3493"/>
      </w:tblGrid>
      <w:tr w14:paraId="5F7332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shd w:val="clear" w:color="auto" w:fill="auto"/>
            <w:vAlign w:val="center"/>
          </w:tcPr>
          <w:p w14:paraId="0E650CCD">
            <w:pPr>
              <w:pStyle w:val="12"/>
              <w:jc w:val="center"/>
              <w:rPr>
                <w:rFonts w:hint="eastAsia" w:eastAsiaTheme="minorEastAsia"/>
                <w:color w:val="auto"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zCs w:val="20"/>
                <w:lang w:eastAsia="zh-CN"/>
              </w:rPr>
              <w:t>需求部门</w:t>
            </w:r>
          </w:p>
        </w:tc>
        <w:tc>
          <w:tcPr>
            <w:gridSpan w:val="4"/>
            <w:shd w:val="clear" w:color="auto" w:fill="auto"/>
            <w:vAlign w:val="center"/>
          </w:tcPr>
          <w:p w14:paraId="137265F6">
            <w:pPr>
              <w:pStyle w:val="12"/>
              <w:rPr>
                <w:color w:val="auto"/>
                <w:szCs w:val="20"/>
              </w:rPr>
            </w:pPr>
          </w:p>
        </w:tc>
      </w:tr>
      <w:tr w14:paraId="38FDA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shd w:val="clear" w:color="auto" w:fill="auto"/>
            <w:vAlign w:val="center"/>
          </w:tcPr>
          <w:p w14:paraId="1D9486D3">
            <w:pPr>
              <w:pStyle w:val="12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Cs w:val="20"/>
              </w:rPr>
              <w:t>项目名称</w:t>
            </w:r>
          </w:p>
        </w:tc>
        <w:tc>
          <w:tcPr>
            <w:gridSpan w:val="4"/>
            <w:shd w:val="clear" w:color="auto" w:fill="auto"/>
            <w:vAlign w:val="center"/>
          </w:tcPr>
          <w:p w14:paraId="35719D37">
            <w:pPr>
              <w:pStyle w:val="12"/>
              <w:rPr>
                <w:color w:val="auto"/>
                <w:szCs w:val="20"/>
              </w:rPr>
            </w:pPr>
          </w:p>
        </w:tc>
      </w:tr>
      <w:tr w14:paraId="1164B7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shd w:val="clear" w:color="auto" w:fill="auto"/>
            <w:vAlign w:val="center"/>
          </w:tcPr>
          <w:p w14:paraId="06E0DA9F">
            <w:pPr>
              <w:pStyle w:val="12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Cs w:val="20"/>
              </w:rPr>
              <w:t>项目内容</w:t>
            </w:r>
          </w:p>
        </w:tc>
        <w:tc>
          <w:tcPr>
            <w:gridSpan w:val="4"/>
            <w:shd w:val="clear" w:color="auto" w:fill="auto"/>
            <w:vAlign w:val="center"/>
          </w:tcPr>
          <w:p w14:paraId="118CE6F3">
            <w:pPr>
              <w:pStyle w:val="12"/>
              <w:rPr>
                <w:color w:val="auto"/>
                <w:szCs w:val="20"/>
              </w:rPr>
            </w:pPr>
          </w:p>
        </w:tc>
      </w:tr>
      <w:tr w14:paraId="6E5402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shd w:val="clear" w:color="auto" w:fill="auto"/>
            <w:vAlign w:val="center"/>
          </w:tcPr>
          <w:p w14:paraId="1EAD41F8">
            <w:pPr>
              <w:pStyle w:val="12"/>
              <w:jc w:val="center"/>
              <w:rPr>
                <w:rFonts w:hint="default" w:eastAsiaTheme="minorEastAsia"/>
                <w:color w:val="auto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0"/>
                <w:lang w:val="en-US" w:eastAsia="zh-CN"/>
              </w:rPr>
              <w:t>采购预算</w:t>
            </w:r>
          </w:p>
        </w:tc>
        <w:tc>
          <w:tcPr>
            <w:gridSpan w:val="4"/>
            <w:shd w:val="clear" w:color="auto" w:fill="auto"/>
            <w:vAlign w:val="center"/>
          </w:tcPr>
          <w:p w14:paraId="6EC218CD">
            <w:pPr>
              <w:pStyle w:val="12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     </w:t>
            </w:r>
            <w:r>
              <w:rPr>
                <w:rFonts w:hint="eastAsia"/>
                <w:color w:val="auto"/>
                <w:szCs w:val="20"/>
                <w:lang w:val="en-US" w:eastAsia="zh-CN"/>
              </w:rPr>
              <w:t xml:space="preserve">                                         </w:t>
            </w:r>
            <w:r>
              <w:rPr>
                <w:rFonts w:hint="eastAsia"/>
                <w:color w:val="auto"/>
                <w:szCs w:val="20"/>
              </w:rPr>
              <w:t>元</w:t>
            </w:r>
          </w:p>
        </w:tc>
      </w:tr>
      <w:tr w14:paraId="520545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auto"/>
            <w:vAlign w:val="center"/>
          </w:tcPr>
          <w:p w14:paraId="705B3A07">
            <w:pPr>
              <w:pStyle w:val="12"/>
              <w:jc w:val="center"/>
              <w:rPr>
                <w:rFonts w:hint="eastAsia" w:eastAsiaTheme="minorEastAsia"/>
                <w:color w:val="auto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0"/>
              </w:rPr>
              <w:t>单一来源公司信息</w:t>
            </w:r>
            <w:r>
              <w:rPr>
                <w:color w:val="auto"/>
                <w:szCs w:val="20"/>
              </w:rPr>
              <w:br w:type="textWrapping"/>
            </w:r>
            <w:r>
              <w:rPr>
                <w:rFonts w:hint="eastAsia"/>
                <w:b/>
                <w:bCs/>
                <w:color w:val="auto"/>
                <w:szCs w:val="20"/>
              </w:rPr>
              <w:t>(</w:t>
            </w:r>
            <w:r>
              <w:rPr>
                <w:rFonts w:hint="eastAsia"/>
                <w:b/>
                <w:bCs/>
                <w:color w:val="auto"/>
                <w:szCs w:val="20"/>
                <w:lang w:val="en-US" w:eastAsia="zh-CN"/>
              </w:rPr>
              <w:t>供应商）</w:t>
            </w:r>
          </w:p>
        </w:tc>
        <w:tc>
          <w:tcPr>
            <w:gridSpan w:val="4"/>
            <w:shd w:val="clear" w:color="auto" w:fill="auto"/>
            <w:vAlign w:val="center"/>
          </w:tcPr>
          <w:p w14:paraId="11C4B034">
            <w:pPr>
              <w:pStyle w:val="12"/>
              <w:rPr>
                <w:color w:val="auto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Cs w:val="20"/>
                <w:lang w:eastAsia="zh-CN"/>
              </w:rPr>
              <w:t>供应</w:t>
            </w:r>
            <w:r>
              <w:rPr>
                <w:rFonts w:hint="eastAsia"/>
                <w:b/>
                <w:bCs/>
                <w:color w:val="auto"/>
                <w:szCs w:val="20"/>
              </w:rPr>
              <w:t>商全称：</w:t>
            </w:r>
          </w:p>
        </w:tc>
      </w:tr>
      <w:tr w14:paraId="356C97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auto"/>
            <w:vAlign w:val="center"/>
          </w:tcPr>
          <w:p w14:paraId="398593B4">
            <w:pPr>
              <w:jc w:val="center"/>
              <w:rPr>
                <w:color w:val="auto"/>
                <w:szCs w:val="20"/>
                <w:lang w:eastAsia="zh-CN"/>
              </w:rPr>
            </w:pPr>
          </w:p>
        </w:tc>
        <w:tc>
          <w:tcPr>
            <w:gridSpan w:val="4"/>
            <w:shd w:val="clear" w:color="auto" w:fill="auto"/>
            <w:vAlign w:val="center"/>
          </w:tcPr>
          <w:p w14:paraId="7F420A27">
            <w:pPr>
              <w:pStyle w:val="12"/>
              <w:rPr>
                <w:color w:val="auto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Cs w:val="20"/>
              </w:rPr>
              <w:t>地址：</w:t>
            </w:r>
          </w:p>
        </w:tc>
      </w:tr>
      <w:tr w14:paraId="4BF674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auto"/>
            <w:vAlign w:val="center"/>
          </w:tcPr>
          <w:p w14:paraId="5C93E4C2">
            <w:pPr>
              <w:pStyle w:val="12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Cs w:val="20"/>
              </w:rPr>
              <w:t>专家论证意见</w:t>
            </w:r>
            <w:r>
              <w:rPr>
                <w:color w:val="auto"/>
                <w:szCs w:val="20"/>
              </w:rPr>
              <w:br w:type="textWrapping"/>
            </w:r>
            <w:r>
              <w:rPr>
                <w:rFonts w:hint="eastAsia"/>
                <w:b/>
                <w:bCs/>
                <w:color w:val="auto"/>
                <w:szCs w:val="20"/>
              </w:rPr>
              <w:t>（论证意见可打印；签名须手写；依据须客观、充分，结论应明确、肯定）</w:t>
            </w:r>
          </w:p>
        </w:tc>
        <w:tc>
          <w:tcPr>
            <w:gridSpan w:val="4"/>
            <w:shd w:val="clear" w:color="auto" w:fill="auto"/>
            <w:vAlign w:val="center"/>
          </w:tcPr>
          <w:p w14:paraId="67211D32">
            <w:pPr>
              <w:pStyle w:val="12"/>
              <w:rPr>
                <w:b/>
                <w:bCs/>
                <w:color w:val="auto"/>
                <w:szCs w:val="20"/>
              </w:rPr>
            </w:pPr>
            <w:r>
              <w:rPr>
                <w:b/>
                <w:bCs/>
                <w:color w:val="auto"/>
                <w:szCs w:val="20"/>
              </w:rPr>
              <w:t>    </w:t>
            </w:r>
          </w:p>
          <w:p w14:paraId="628B729C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72020927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1A7B11A2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197756BE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0AD00873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43A5B2BB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760B3863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1C8702B3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17FCC859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474068F0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412E7871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6AA6A18E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5DF2645B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78B78FE6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15DF9EEF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7518D4D0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0707B640">
            <w:pPr>
              <w:pStyle w:val="12"/>
              <w:rPr>
                <w:b/>
                <w:bCs/>
                <w:color w:val="auto"/>
                <w:szCs w:val="20"/>
              </w:rPr>
            </w:pPr>
          </w:p>
          <w:p w14:paraId="7B41CCAB">
            <w:pPr>
              <w:pStyle w:val="12"/>
              <w:rPr>
                <w:rFonts w:hint="eastAsia"/>
                <w:b/>
                <w:bCs/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br w:type="textWrapping"/>
            </w:r>
            <w:r>
              <w:rPr>
                <w:b/>
                <w:bCs/>
                <w:color w:val="auto"/>
                <w:szCs w:val="20"/>
              </w:rPr>
              <w:t>                       </w:t>
            </w:r>
            <w:r>
              <w:rPr>
                <w:rFonts w:hint="eastAsia"/>
                <w:b/>
                <w:bCs/>
                <w:color w:val="auto"/>
                <w:szCs w:val="20"/>
              </w:rPr>
              <w:t>专家签名（须手写）：</w:t>
            </w:r>
          </w:p>
          <w:p w14:paraId="6EADE4E7">
            <w:pPr>
              <w:pStyle w:val="12"/>
              <w:ind w:firstLine="5730" w:firstLineChars="3000"/>
              <w:rPr>
                <w:rFonts w:hint="default" w:eastAsiaTheme="minorEastAsia"/>
                <w:b/>
                <w:bCs/>
                <w:color w:val="auto"/>
                <w:szCs w:val="20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0"/>
                <w:lang w:val="en-US" w:eastAsia="zh-CN"/>
              </w:rPr>
              <w:t>日期：    年   月  日</w:t>
            </w:r>
          </w:p>
        </w:tc>
      </w:tr>
      <w:tr w14:paraId="528126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auto"/>
            <w:vAlign w:val="center"/>
          </w:tcPr>
          <w:p w14:paraId="59AED657">
            <w:pPr>
              <w:rPr>
                <w:color w:val="auto"/>
                <w:szCs w:val="20"/>
                <w:lang w:eastAsia="zh-CN"/>
              </w:rPr>
            </w:pPr>
          </w:p>
        </w:tc>
        <w:tc>
          <w:tcPr>
            <w:shd w:val="clear" w:color="auto" w:fill="auto"/>
            <w:vAlign w:val="center"/>
          </w:tcPr>
          <w:p w14:paraId="73053DAB">
            <w:pPr>
              <w:pStyle w:val="12"/>
              <w:rPr>
                <w:color w:val="auto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Cs w:val="20"/>
              </w:rPr>
              <w:t>姓名</w:t>
            </w:r>
          </w:p>
        </w:tc>
        <w:tc>
          <w:tcPr>
            <w:shd w:val="clear" w:color="auto" w:fill="auto"/>
            <w:vAlign w:val="center"/>
          </w:tcPr>
          <w:p w14:paraId="2EEC3C35">
            <w:pPr>
              <w:pStyle w:val="12"/>
              <w:rPr>
                <w:color w:val="auto"/>
                <w:szCs w:val="20"/>
              </w:rPr>
            </w:pPr>
          </w:p>
        </w:tc>
        <w:tc>
          <w:tcPr>
            <w:shd w:val="clear" w:color="auto" w:fill="auto"/>
            <w:vAlign w:val="center"/>
          </w:tcPr>
          <w:p w14:paraId="12199184">
            <w:pPr>
              <w:pStyle w:val="12"/>
              <w:rPr>
                <w:color w:val="auto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Cs w:val="20"/>
              </w:rPr>
              <w:t>职称</w:t>
            </w:r>
          </w:p>
        </w:tc>
        <w:tc>
          <w:tcPr>
            <w:shd w:val="clear" w:color="auto" w:fill="auto"/>
            <w:vAlign w:val="center"/>
          </w:tcPr>
          <w:p w14:paraId="780CC05F">
            <w:pPr>
              <w:pStyle w:val="12"/>
              <w:rPr>
                <w:color w:val="auto"/>
                <w:szCs w:val="20"/>
              </w:rPr>
            </w:pPr>
          </w:p>
        </w:tc>
      </w:tr>
      <w:tr w14:paraId="62ACEA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auto"/>
            <w:vAlign w:val="center"/>
          </w:tcPr>
          <w:p w14:paraId="0645AEBB">
            <w:pPr>
              <w:rPr>
                <w:color w:val="auto"/>
                <w:szCs w:val="20"/>
                <w:lang w:eastAsia="zh-CN"/>
              </w:rPr>
            </w:pPr>
          </w:p>
        </w:tc>
        <w:tc>
          <w:tcPr>
            <w:shd w:val="clear" w:color="auto" w:fill="auto"/>
            <w:vAlign w:val="center"/>
          </w:tcPr>
          <w:p w14:paraId="503E5019">
            <w:pPr>
              <w:pStyle w:val="12"/>
              <w:rPr>
                <w:color w:val="auto"/>
                <w:szCs w:val="20"/>
              </w:rPr>
            </w:pPr>
            <w:r>
              <w:rPr>
                <w:rFonts w:hint="eastAsia"/>
                <w:b/>
                <w:bCs/>
                <w:color w:val="auto"/>
                <w:szCs w:val="20"/>
              </w:rPr>
              <w:t>工作单位</w:t>
            </w:r>
          </w:p>
        </w:tc>
        <w:tc>
          <w:tcPr>
            <w:gridSpan w:val="3"/>
            <w:shd w:val="clear" w:color="auto" w:fill="auto"/>
            <w:vAlign w:val="center"/>
          </w:tcPr>
          <w:p w14:paraId="235AD84D">
            <w:pPr>
              <w:pStyle w:val="12"/>
              <w:rPr>
                <w:color w:val="auto"/>
                <w:szCs w:val="20"/>
              </w:rPr>
            </w:pPr>
          </w:p>
        </w:tc>
      </w:tr>
    </w:tbl>
    <w:p w14:paraId="18D9F2E0">
      <w:pPr>
        <w:pStyle w:val="2"/>
        <w:ind w:left="0" w:leftChars="0" w:firstLine="382" w:firstLineChars="200"/>
        <w:rPr>
          <w:color w:val="auto"/>
        </w:rPr>
      </w:pPr>
      <w:r>
        <w:rPr>
          <w:rFonts w:hint="eastAsia"/>
          <w:color w:val="auto"/>
        </w:rPr>
        <w:t>说明：</w:t>
      </w:r>
    </w:p>
    <w:p w14:paraId="64F8D8D2">
      <w:pPr>
        <w:pStyle w:val="2"/>
        <w:ind w:firstLine="382" w:firstLineChars="200"/>
        <w:rPr>
          <w:color w:val="auto"/>
        </w:rPr>
      </w:pPr>
      <w:r>
        <w:rPr>
          <w:rFonts w:hint="eastAsia"/>
          <w:color w:val="auto"/>
        </w:rPr>
        <w:t>1.本表由各专家单独填写，其中专家签名必须由专家本人手写，其他内容可键盘录入。</w:t>
      </w:r>
    </w:p>
    <w:p w14:paraId="1543594B">
      <w:pPr>
        <w:pStyle w:val="2"/>
        <w:ind w:firstLine="382" w:firstLineChars="200"/>
        <w:rPr>
          <w:color w:val="auto"/>
        </w:rPr>
      </w:pPr>
      <w:r>
        <w:rPr>
          <w:rFonts w:hint="eastAsia"/>
          <w:color w:val="auto"/>
        </w:rPr>
        <w:t>2.需将本表纸质原件交</w:t>
      </w:r>
      <w:r>
        <w:rPr>
          <w:rFonts w:hint="eastAsia"/>
          <w:color w:val="auto"/>
          <w:lang w:eastAsia="zh-CN"/>
        </w:rPr>
        <w:t>招标采购部门</w:t>
      </w:r>
      <w:r>
        <w:rPr>
          <w:rFonts w:hint="eastAsia"/>
          <w:color w:val="auto"/>
        </w:rPr>
        <w:t>。</w:t>
      </w:r>
    </w:p>
    <w:p w14:paraId="59A13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/>
          <w:color w:val="auto"/>
        </w:rPr>
        <w:t>3.单一来源采购项目须提供三名以上校外副高职以上专家论证意见，且论证意见可充分佐证其来源的唯一性，论证结论应为“只能采用单一来源方式采购某某（</w:t>
      </w:r>
      <w:r>
        <w:rPr>
          <w:rFonts w:hint="eastAsia"/>
          <w:color w:val="auto"/>
          <w:lang w:val="en-US" w:eastAsia="zh-CN"/>
        </w:rPr>
        <w:t>供应</w:t>
      </w:r>
      <w:r>
        <w:rPr>
          <w:rFonts w:hint="eastAsia"/>
          <w:color w:val="auto"/>
        </w:rPr>
        <w:t>商全称）”产品（或服务）。</w:t>
      </w:r>
    </w:p>
    <w:sectPr>
      <w:footerReference r:id="rId3" w:type="default"/>
      <w:pgSz w:w="11906" w:h="16838"/>
      <w:pgMar w:top="1134" w:right="907" w:bottom="1134" w:left="907" w:header="851" w:footer="992" w:gutter="0"/>
      <w:cols w:space="0" w:num="1"/>
      <w:rtlGutter w:val="0"/>
      <w:docGrid w:type="linesAndChars" w:linePitch="292" w:charSpace="-4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0987FF-8B3E-4DF3-AC78-7C167DFB6A5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8D54CF0A-9F8D-4F86-BC57-B40C487B6A2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CECE893-50BD-4E06-8541-796CFB8E60A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8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F3EB0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32F659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2F659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95"/>
  <w:drawingGridVerticalSpacing w:val="1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jdjYzdmNjg1NzU1YzBmMmM2MjI5Y2Q1YjExN2EifQ=="/>
  </w:docVars>
  <w:rsids>
    <w:rsidRoot w:val="00000000"/>
    <w:rsid w:val="01002534"/>
    <w:rsid w:val="019E36F3"/>
    <w:rsid w:val="01E4322D"/>
    <w:rsid w:val="02020F53"/>
    <w:rsid w:val="026223A4"/>
    <w:rsid w:val="0284056C"/>
    <w:rsid w:val="03F76EB6"/>
    <w:rsid w:val="05E1446E"/>
    <w:rsid w:val="06043E9E"/>
    <w:rsid w:val="075431BE"/>
    <w:rsid w:val="07835647"/>
    <w:rsid w:val="0A10396D"/>
    <w:rsid w:val="0A5B1BB3"/>
    <w:rsid w:val="0B995C72"/>
    <w:rsid w:val="0BFE6E45"/>
    <w:rsid w:val="0C566212"/>
    <w:rsid w:val="0DAA346F"/>
    <w:rsid w:val="0F2A5FF8"/>
    <w:rsid w:val="0F6E0750"/>
    <w:rsid w:val="14E31122"/>
    <w:rsid w:val="14EB6229"/>
    <w:rsid w:val="16E915AB"/>
    <w:rsid w:val="18462506"/>
    <w:rsid w:val="194020AF"/>
    <w:rsid w:val="19A075E2"/>
    <w:rsid w:val="1B0659E2"/>
    <w:rsid w:val="1B880D28"/>
    <w:rsid w:val="1C02560E"/>
    <w:rsid w:val="1E4855D3"/>
    <w:rsid w:val="1E5E5B8F"/>
    <w:rsid w:val="1FD37DBC"/>
    <w:rsid w:val="21E30AD6"/>
    <w:rsid w:val="221B7E8B"/>
    <w:rsid w:val="223E2635"/>
    <w:rsid w:val="230D0F89"/>
    <w:rsid w:val="232C1EE7"/>
    <w:rsid w:val="270E64D3"/>
    <w:rsid w:val="293D6BFB"/>
    <w:rsid w:val="2A5F5AF0"/>
    <w:rsid w:val="2AE33E50"/>
    <w:rsid w:val="2D23435A"/>
    <w:rsid w:val="2DFE0C63"/>
    <w:rsid w:val="2E826461"/>
    <w:rsid w:val="2FBE01D2"/>
    <w:rsid w:val="320D55D9"/>
    <w:rsid w:val="32E93950"/>
    <w:rsid w:val="336D27D3"/>
    <w:rsid w:val="33D600AF"/>
    <w:rsid w:val="36914BCE"/>
    <w:rsid w:val="37016370"/>
    <w:rsid w:val="375311E6"/>
    <w:rsid w:val="390400CD"/>
    <w:rsid w:val="39550B5F"/>
    <w:rsid w:val="3AD35D47"/>
    <w:rsid w:val="3B3531D4"/>
    <w:rsid w:val="3C1F6017"/>
    <w:rsid w:val="3D3B3666"/>
    <w:rsid w:val="3E8409D1"/>
    <w:rsid w:val="3F7B76F3"/>
    <w:rsid w:val="40D04494"/>
    <w:rsid w:val="425272A4"/>
    <w:rsid w:val="427E23AB"/>
    <w:rsid w:val="42C11812"/>
    <w:rsid w:val="42EF4FB3"/>
    <w:rsid w:val="43670FED"/>
    <w:rsid w:val="49365577"/>
    <w:rsid w:val="494C4101"/>
    <w:rsid w:val="4A4B47F6"/>
    <w:rsid w:val="4A5F5BA3"/>
    <w:rsid w:val="4AD00A93"/>
    <w:rsid w:val="4B3D426F"/>
    <w:rsid w:val="4B40461B"/>
    <w:rsid w:val="4B553E21"/>
    <w:rsid w:val="4D671BE9"/>
    <w:rsid w:val="50241552"/>
    <w:rsid w:val="50787660"/>
    <w:rsid w:val="514747D0"/>
    <w:rsid w:val="51D40270"/>
    <w:rsid w:val="552F71EB"/>
    <w:rsid w:val="55712811"/>
    <w:rsid w:val="56FE4422"/>
    <w:rsid w:val="57296541"/>
    <w:rsid w:val="57E84249"/>
    <w:rsid w:val="59614356"/>
    <w:rsid w:val="5B4107CD"/>
    <w:rsid w:val="5CC20678"/>
    <w:rsid w:val="5D0448EB"/>
    <w:rsid w:val="5D6E585A"/>
    <w:rsid w:val="5DA84229"/>
    <w:rsid w:val="615072E0"/>
    <w:rsid w:val="61786F13"/>
    <w:rsid w:val="63986B2F"/>
    <w:rsid w:val="66A00B1A"/>
    <w:rsid w:val="672168A3"/>
    <w:rsid w:val="679A353E"/>
    <w:rsid w:val="684D1E6A"/>
    <w:rsid w:val="6AC02C0D"/>
    <w:rsid w:val="6AE05219"/>
    <w:rsid w:val="6C6E3722"/>
    <w:rsid w:val="6CC00B07"/>
    <w:rsid w:val="70C0030A"/>
    <w:rsid w:val="71640E18"/>
    <w:rsid w:val="71770865"/>
    <w:rsid w:val="71B374B1"/>
    <w:rsid w:val="721A6A32"/>
    <w:rsid w:val="72716E1C"/>
    <w:rsid w:val="7407306A"/>
    <w:rsid w:val="74B31505"/>
    <w:rsid w:val="773226E3"/>
    <w:rsid w:val="79497BEB"/>
    <w:rsid w:val="7A2008E7"/>
    <w:rsid w:val="7AA0254D"/>
    <w:rsid w:val="7AF1471D"/>
    <w:rsid w:val="7D6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First Paragraph"/>
    <w:basedOn w:val="1"/>
    <w:next w:val="2"/>
    <w:qFormat/>
    <w:uiPriority w:val="0"/>
    <w:pPr>
      <w:spacing w:before="180"/>
      <w:ind w:firstLine="480" w:firstLineChars="200"/>
    </w:pPr>
    <w:rPr>
      <w:lang w:eastAsia="zh-CN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2">
    <w:name w:val="Compact"/>
    <w:basedOn w:val="2"/>
    <w:qFormat/>
    <w:uiPriority w:val="0"/>
    <w:pPr>
      <w:spacing w:before="60" w:after="60"/>
      <w:ind w:firstLine="0" w:firstLineChars="0"/>
    </w:pPr>
  </w:style>
  <w:style w:type="table" w:customStyle="1" w:styleId="13">
    <w:name w:val="Table"/>
    <w:semiHidden/>
    <w:unhideWhenUsed/>
    <w:qFormat/>
    <w:uiPriority w:val="0"/>
    <w:rPr>
      <w:rFonts w:ascii="Times New Roman" w:hAnsi="Times New Roman" w:eastAsia="仿宋"/>
      <w:sz w:val="20"/>
      <w:szCs w:val="20"/>
      <w:lang w:eastAsia="zh-CN"/>
    </w:rPr>
    <w:tblPr>
      <w:jc w:val="center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28" w:type="dxa"/>
        <w:left w:w="108" w:type="dxa"/>
        <w:bottom w:w="28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rPr>
        <w:rFonts w:eastAsia="宋体"/>
        <w:b/>
        <w:i w:val="0"/>
      </w: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1276</Words>
  <Characters>1396</Characters>
  <Lines>0</Lines>
  <Paragraphs>0</Paragraphs>
  <TotalTime>0</TotalTime>
  <ScaleCrop>false</ScaleCrop>
  <LinksUpToDate>false</LinksUpToDate>
  <CharactersWithSpaces>1542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2025-11-28T06:40:00Z</dcterms:created>
  <dc:creator>Administrator</dc:creator>
  <cp:lastModifiedBy>吉祥</cp:lastModifiedBy>
  <dcterms:modified xsi:type="dcterms:W3CDTF">2025-12-30T08:32:39Z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eyJoZGlkIjoiZTE3NGMxM2M4YzU0YTM4ZjZmMWNmMDFmM2E0ODI2NjIiLCJ1c2VySWQiOiI0MzA1NjA3NjIifQ==</vt:lpwstr>
  </property>
  <property fmtid="{D5CDD505-2E9C-101B-9397-08002B2CF9AE}" pid="4" name="ICV">
    <vt:lpwstr>9922E68453504C328BAB98D5C74B700A_13</vt:lpwstr>
  </property>
</Properties>
</file>